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97A" w:rsidRDefault="002E197A" w:rsidP="00B614EE"/>
    <w:p w:rsidR="00B75BB4" w:rsidRDefault="006620C4" w:rsidP="00B75BB4">
      <w:pPr>
        <w:pStyle w:val="30"/>
        <w:shd w:val="clear" w:color="auto" w:fill="auto"/>
        <w:spacing w:after="213"/>
        <w:ind w:left="360"/>
      </w:pPr>
      <w:r>
        <w:rPr>
          <w:color w:val="000000"/>
          <w:sz w:val="24"/>
          <w:szCs w:val="24"/>
          <w:lang w:eastAsia="ru-RU" w:bidi="ru-RU"/>
        </w:rPr>
        <w:t xml:space="preserve">  </w:t>
      </w:r>
      <w:r w:rsidR="00B75BB4">
        <w:rPr>
          <w:color w:val="000000"/>
          <w:sz w:val="24"/>
          <w:szCs w:val="24"/>
          <w:lang w:eastAsia="ru-RU" w:bidi="ru-RU"/>
        </w:rPr>
        <w:t xml:space="preserve">Перечень нормативных правовых актов, содержащих </w:t>
      </w:r>
      <w:r>
        <w:rPr>
          <w:color w:val="000000"/>
          <w:sz w:val="24"/>
          <w:szCs w:val="24"/>
          <w:lang w:eastAsia="ru-RU" w:bidi="ru-RU"/>
        </w:rPr>
        <w:t xml:space="preserve">обязательные требования, оценка </w:t>
      </w:r>
      <w:r w:rsidR="00B75BB4">
        <w:rPr>
          <w:color w:val="000000"/>
          <w:sz w:val="24"/>
          <w:szCs w:val="24"/>
          <w:lang w:eastAsia="ru-RU" w:bidi="ru-RU"/>
        </w:rPr>
        <w:t>соблюдения которых является предметом муниципального жилищного контроля</w:t>
      </w:r>
    </w:p>
    <w:p w:rsidR="00B75BB4" w:rsidRDefault="00B75BB4" w:rsidP="00B614EE"/>
    <w:p w:rsidR="00B75BB4" w:rsidRPr="006620C4" w:rsidRDefault="00B75BB4" w:rsidP="00B614EE">
      <w:pPr>
        <w:rPr>
          <w:rFonts w:ascii="Times New Roman" w:hAnsi="Times New Roman" w:cs="Times New Roman"/>
        </w:rPr>
      </w:pPr>
      <w:r w:rsidRPr="006620C4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Предметом проверок в рамках муниципального жилищного контроля является соблюдение органами государственной власти, органами местного самоуправления, а также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 согласно нижеуказанному перечню вопросов:</w:t>
      </w:r>
    </w:p>
    <w:p w:rsidR="00B75BB4" w:rsidRDefault="00B75BB4" w:rsidP="00B614E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2902"/>
        <w:gridCol w:w="2337"/>
      </w:tblGrid>
      <w:tr w:rsidR="00B75BB4" w:rsidTr="00854161">
        <w:tc>
          <w:tcPr>
            <w:tcW w:w="846" w:type="dxa"/>
          </w:tcPr>
          <w:p w:rsidR="00B75BB4" w:rsidRDefault="00B75BB4" w:rsidP="00B614EE"/>
          <w:p w:rsidR="00B75BB4" w:rsidRDefault="00854161" w:rsidP="00B614EE">
            <w:r>
              <w:t xml:space="preserve">№ п/п </w:t>
            </w:r>
          </w:p>
        </w:tc>
        <w:tc>
          <w:tcPr>
            <w:tcW w:w="3260" w:type="dxa"/>
          </w:tcPr>
          <w:p w:rsidR="00B75BB4" w:rsidRDefault="00854161" w:rsidP="00B614EE">
            <w:r>
              <w:t>Наименование и реквизиты акта</w:t>
            </w:r>
          </w:p>
        </w:tc>
        <w:tc>
          <w:tcPr>
            <w:tcW w:w="2902" w:type="dxa"/>
          </w:tcPr>
          <w:p w:rsidR="00B75BB4" w:rsidRDefault="00854161" w:rsidP="00B614EE">
            <w:r>
              <w:t>Краткое описание круга лиц и (или)перечня объектов, в отношении которых устанавливаются обязательные требования</w:t>
            </w:r>
          </w:p>
        </w:tc>
        <w:tc>
          <w:tcPr>
            <w:tcW w:w="2337" w:type="dxa"/>
          </w:tcPr>
          <w:p w:rsidR="00B75BB4" w:rsidRDefault="00854161" w:rsidP="00B614EE">
            <w:r>
              <w:t>Указание на структурные единицы акта, соблюдение, которых оценивается при проведение мероприятий по контролю</w:t>
            </w:r>
          </w:p>
        </w:tc>
      </w:tr>
      <w:tr w:rsidR="00854161" w:rsidTr="0037439F">
        <w:tc>
          <w:tcPr>
            <w:tcW w:w="9345" w:type="dxa"/>
            <w:gridSpan w:val="4"/>
          </w:tcPr>
          <w:p w:rsidR="00854161" w:rsidRDefault="00854161" w:rsidP="00B614EE">
            <w:r>
              <w:t xml:space="preserve">                                                Раздел 1.Федерального закона</w:t>
            </w:r>
          </w:p>
          <w:p w:rsidR="00854161" w:rsidRDefault="00854161" w:rsidP="00B614EE"/>
        </w:tc>
      </w:tr>
      <w:tr w:rsidR="00B75BB4" w:rsidTr="00854161">
        <w:tc>
          <w:tcPr>
            <w:tcW w:w="846" w:type="dxa"/>
          </w:tcPr>
          <w:p w:rsidR="00B75BB4" w:rsidRDefault="00854161" w:rsidP="00B614EE">
            <w:r>
              <w:t>1</w:t>
            </w:r>
          </w:p>
        </w:tc>
        <w:tc>
          <w:tcPr>
            <w:tcW w:w="3260" w:type="dxa"/>
          </w:tcPr>
          <w:p w:rsidR="00B75BB4" w:rsidRDefault="00854161" w:rsidP="00B614EE">
            <w:r>
              <w:t>Жилищный кодекс РФ от</w:t>
            </w:r>
          </w:p>
          <w:p w:rsidR="00854161" w:rsidRDefault="00854161" w:rsidP="00B614EE">
            <w:r>
              <w:t>29.12.2004№188-ФЗ</w:t>
            </w:r>
          </w:p>
        </w:tc>
        <w:tc>
          <w:tcPr>
            <w:tcW w:w="2902" w:type="dxa"/>
          </w:tcPr>
          <w:p w:rsidR="00B75BB4" w:rsidRDefault="00854161" w:rsidP="00B614EE">
            <w:r>
              <w:t>Органы государственной власти, органы местного самоуправления, юридические лица, индивидуальные предприниматели, граждане в соответств</w:t>
            </w:r>
            <w:r w:rsidR="00B8540E">
              <w:t>ии со статьей 20 Ж</w:t>
            </w:r>
            <w:r>
              <w:t>илищного кодекса Российской Федерации</w:t>
            </w:r>
          </w:p>
        </w:tc>
        <w:tc>
          <w:tcPr>
            <w:tcW w:w="2337" w:type="dxa"/>
          </w:tcPr>
          <w:p w:rsidR="00854161" w:rsidRDefault="006620C4" w:rsidP="00B614EE">
            <w:r>
              <w:t>Ст.20,гла</w:t>
            </w:r>
            <w:r w:rsidR="00854161">
              <w:t>ва 6</w:t>
            </w:r>
            <w:r>
              <w:t>,</w:t>
            </w:r>
            <w:bookmarkStart w:id="0" w:name="_GoBack"/>
            <w:bookmarkEnd w:id="0"/>
            <w:r w:rsidR="00854161">
              <w:t xml:space="preserve"> разделы</w:t>
            </w:r>
          </w:p>
          <w:p w:rsidR="00B75BB4" w:rsidRPr="00854161" w:rsidRDefault="00854161" w:rsidP="00B614EE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, </w:t>
            </w:r>
            <w:r>
              <w:rPr>
                <w:lang w:val="en-US"/>
              </w:rPr>
              <w:t>III.1</w:t>
            </w:r>
            <w:r>
              <w:t>,</w:t>
            </w:r>
            <w:r>
              <w:rPr>
                <w:lang w:val="en-US"/>
              </w:rPr>
              <w:t>V-IX</w:t>
            </w:r>
          </w:p>
        </w:tc>
      </w:tr>
      <w:tr w:rsidR="00B75BB4" w:rsidTr="00854161">
        <w:tc>
          <w:tcPr>
            <w:tcW w:w="846" w:type="dxa"/>
          </w:tcPr>
          <w:p w:rsidR="00B75BB4" w:rsidRPr="00854161" w:rsidRDefault="00854161" w:rsidP="00B614E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60" w:type="dxa"/>
          </w:tcPr>
          <w:p w:rsidR="00B75BB4" w:rsidRPr="00B8540E" w:rsidRDefault="00B8540E" w:rsidP="00B614EE">
            <w:r>
              <w:t>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(надзора)и муниципального контроля»</w:t>
            </w:r>
          </w:p>
        </w:tc>
        <w:tc>
          <w:tcPr>
            <w:tcW w:w="2902" w:type="dxa"/>
          </w:tcPr>
          <w:p w:rsidR="00B75BB4" w:rsidRDefault="00B8540E" w:rsidP="00B614EE">
            <w:r>
              <w:t>Юридические лица, индивидуальные предприниматели, граждане, осуществляющие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2337" w:type="dxa"/>
          </w:tcPr>
          <w:p w:rsidR="00B75BB4" w:rsidRDefault="00B8540E" w:rsidP="00B614EE">
            <w:r>
              <w:t>Весь акт</w:t>
            </w:r>
          </w:p>
        </w:tc>
      </w:tr>
      <w:tr w:rsidR="00B75BB4" w:rsidTr="00854161">
        <w:tc>
          <w:tcPr>
            <w:tcW w:w="846" w:type="dxa"/>
          </w:tcPr>
          <w:p w:rsidR="00B75BB4" w:rsidRDefault="00B8540E" w:rsidP="00B614EE">
            <w:r>
              <w:t>3</w:t>
            </w:r>
          </w:p>
        </w:tc>
        <w:tc>
          <w:tcPr>
            <w:tcW w:w="3260" w:type="dxa"/>
          </w:tcPr>
          <w:p w:rsidR="00B75BB4" w:rsidRDefault="00B8540E" w:rsidP="00B614EE">
            <w:r>
              <w:t>Федеральный закон от 21ю07ю2014 №209 – ФЗ «О государственной информационной системе жилищно-коммунального хозяйства»</w:t>
            </w:r>
          </w:p>
        </w:tc>
        <w:tc>
          <w:tcPr>
            <w:tcW w:w="2902" w:type="dxa"/>
          </w:tcPr>
          <w:p w:rsidR="00B75BB4" w:rsidRDefault="00B8540E" w:rsidP="00B614EE">
            <w:r>
              <w:t xml:space="preserve"> Лица, осуществляющие управление многоквартирными домами, специализированные некоммерческие </w:t>
            </w:r>
            <w:r>
              <w:lastRenderedPageBreak/>
              <w:t>организации, осуществляющие деятельность, направленную на обеспечение проведения капитального ремонта общего имущества в многоквартирных домах, органы местного самоуправления и иные лица, размещающие информацию в системе</w:t>
            </w:r>
          </w:p>
        </w:tc>
        <w:tc>
          <w:tcPr>
            <w:tcW w:w="2337" w:type="dxa"/>
          </w:tcPr>
          <w:p w:rsidR="00B75BB4" w:rsidRDefault="00B8540E" w:rsidP="00B614EE">
            <w:r>
              <w:lastRenderedPageBreak/>
              <w:t xml:space="preserve">Весь акт </w:t>
            </w:r>
          </w:p>
        </w:tc>
      </w:tr>
      <w:tr w:rsidR="00B8540E" w:rsidTr="00A55A81">
        <w:tc>
          <w:tcPr>
            <w:tcW w:w="9345" w:type="dxa"/>
            <w:gridSpan w:val="4"/>
          </w:tcPr>
          <w:p w:rsidR="00B8540E" w:rsidRDefault="00B8540E" w:rsidP="00B614EE"/>
          <w:p w:rsidR="00B8540E" w:rsidRDefault="00B8540E" w:rsidP="00B614EE">
            <w:pPr>
              <w:rPr>
                <w:lang w:val="en-US"/>
              </w:rPr>
            </w:pPr>
            <w:r>
              <w:t xml:space="preserve">                                   </w:t>
            </w:r>
            <w:r>
              <w:rPr>
                <w:lang w:val="en-US"/>
              </w:rPr>
              <w:t xml:space="preserve">                                              </w:t>
            </w:r>
            <w:r>
              <w:t xml:space="preserve">  Раздел </w:t>
            </w:r>
            <w:r>
              <w:rPr>
                <w:lang w:val="en-US"/>
              </w:rPr>
              <w:t>II</w:t>
            </w:r>
          </w:p>
          <w:p w:rsidR="00B8540E" w:rsidRPr="00B8540E" w:rsidRDefault="00B8540E" w:rsidP="00B614EE">
            <w:r>
              <w:rPr>
                <w:lang w:val="en-US"/>
              </w:rPr>
              <w:t xml:space="preserve">                                     </w:t>
            </w:r>
            <w:r>
              <w:t xml:space="preserve">Постановления Правительства Российской Федерации </w:t>
            </w:r>
          </w:p>
        </w:tc>
      </w:tr>
      <w:tr w:rsidR="00B75BB4" w:rsidTr="00854161">
        <w:tc>
          <w:tcPr>
            <w:tcW w:w="846" w:type="dxa"/>
          </w:tcPr>
          <w:p w:rsidR="00B75BB4" w:rsidRDefault="0080468E" w:rsidP="00B614EE">
            <w:r>
              <w:t>1</w:t>
            </w:r>
          </w:p>
        </w:tc>
        <w:tc>
          <w:tcPr>
            <w:tcW w:w="3260" w:type="dxa"/>
          </w:tcPr>
          <w:p w:rsidR="00B75BB4" w:rsidRDefault="0080468E" w:rsidP="00B614EE">
            <w:r>
              <w:t>Постановление Правительства Российской Федерации от 21.01.2006 №25 «ОБ утверждении Правил пользования жилыми помещениями»</w:t>
            </w:r>
          </w:p>
        </w:tc>
        <w:tc>
          <w:tcPr>
            <w:tcW w:w="2902" w:type="dxa"/>
          </w:tcPr>
          <w:p w:rsidR="00B75BB4" w:rsidRDefault="0080468E" w:rsidP="00B614EE">
            <w:r>
              <w:t>Граждане (собственники, наниматели)</w:t>
            </w:r>
          </w:p>
        </w:tc>
        <w:tc>
          <w:tcPr>
            <w:tcW w:w="2337" w:type="dxa"/>
          </w:tcPr>
          <w:p w:rsidR="00B75BB4" w:rsidRDefault="0080468E" w:rsidP="00B614EE">
            <w:r>
              <w:t>Весь акт</w:t>
            </w:r>
          </w:p>
          <w:p w:rsidR="0080468E" w:rsidRDefault="0080468E" w:rsidP="00B614EE"/>
        </w:tc>
      </w:tr>
      <w:tr w:rsidR="0080468E" w:rsidTr="00854161">
        <w:tc>
          <w:tcPr>
            <w:tcW w:w="846" w:type="dxa"/>
          </w:tcPr>
          <w:p w:rsidR="0080468E" w:rsidRDefault="0080468E" w:rsidP="00B614EE">
            <w:r>
              <w:t>2</w:t>
            </w:r>
          </w:p>
        </w:tc>
        <w:tc>
          <w:tcPr>
            <w:tcW w:w="3260" w:type="dxa"/>
          </w:tcPr>
          <w:p w:rsidR="0080468E" w:rsidRDefault="0080468E" w:rsidP="00B614EE">
            <w:r>
              <w:t xml:space="preserve">Постановление Правительства РФ от 13.08.2006 №491 «Об утверждении Правил содержания общего имущества в многоквартирном доме и правил изменения размера платы за содержание </w:t>
            </w:r>
            <w:r w:rsidR="00A465E4">
              <w:t>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 продолжительность»</w:t>
            </w:r>
          </w:p>
        </w:tc>
        <w:tc>
          <w:tcPr>
            <w:tcW w:w="2902" w:type="dxa"/>
          </w:tcPr>
          <w:p w:rsidR="0080468E" w:rsidRDefault="00911803" w:rsidP="00B614EE">
            <w:r>
              <w:t>Органы государственной власти, органы местного самоуправления, юридические лица, индивидуальные предприниматели, граждане в соответствии со статьей 20 Жилищного кодекса Российской Федерации</w:t>
            </w:r>
          </w:p>
        </w:tc>
        <w:tc>
          <w:tcPr>
            <w:tcW w:w="2337" w:type="dxa"/>
          </w:tcPr>
          <w:p w:rsidR="0080468E" w:rsidRDefault="00911803" w:rsidP="00B614EE">
            <w:r>
              <w:t>Весь акт</w:t>
            </w:r>
          </w:p>
        </w:tc>
      </w:tr>
      <w:tr w:rsidR="0080468E" w:rsidTr="00854161">
        <w:tc>
          <w:tcPr>
            <w:tcW w:w="846" w:type="dxa"/>
          </w:tcPr>
          <w:p w:rsidR="0080468E" w:rsidRDefault="00911803" w:rsidP="00B614EE">
            <w:r>
              <w:t>3</w:t>
            </w:r>
          </w:p>
        </w:tc>
        <w:tc>
          <w:tcPr>
            <w:tcW w:w="3260" w:type="dxa"/>
          </w:tcPr>
          <w:p w:rsidR="0080468E" w:rsidRDefault="00EE72C4" w:rsidP="00B614EE">
            <w:r>
              <w:t xml:space="preserve">Постановление Правительства РФ от 06.05.2021 №354 «О предоставлении коммунальных услуг собственникам и пользователям помещений в многоквартирных домах и жилых домов» ( текст в полном объеме) </w:t>
            </w:r>
          </w:p>
        </w:tc>
        <w:tc>
          <w:tcPr>
            <w:tcW w:w="2902" w:type="dxa"/>
          </w:tcPr>
          <w:p w:rsidR="0080468E" w:rsidRDefault="00EE72C4" w:rsidP="00B614EE">
            <w:r>
              <w:t>Юридические  лица, индивидуальные предприниматели, граждане, осуществляющие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2337" w:type="dxa"/>
          </w:tcPr>
          <w:p w:rsidR="0080468E" w:rsidRDefault="00EE72C4" w:rsidP="00B614EE">
            <w:r>
              <w:t>Весь акт</w:t>
            </w:r>
          </w:p>
        </w:tc>
      </w:tr>
      <w:tr w:rsidR="0080468E" w:rsidTr="00854161">
        <w:tc>
          <w:tcPr>
            <w:tcW w:w="846" w:type="dxa"/>
          </w:tcPr>
          <w:p w:rsidR="0080468E" w:rsidRDefault="00EE72C4" w:rsidP="00B614EE">
            <w:r>
              <w:t>4</w:t>
            </w:r>
          </w:p>
        </w:tc>
        <w:tc>
          <w:tcPr>
            <w:tcW w:w="3260" w:type="dxa"/>
          </w:tcPr>
          <w:p w:rsidR="0080468E" w:rsidRDefault="00EE72C4" w:rsidP="00B614EE">
            <w:r>
              <w:t xml:space="preserve">Постановление Правительства РФ от 03.04.2013 №290 «О минимальном перечне услуг и работ, необходимых для </w:t>
            </w:r>
            <w:r>
              <w:lastRenderedPageBreak/>
              <w:t>обеспечения надлежащего содержания имущества в многоквартирном доме, и порядке их оказания и выполнения» (текс в полном объеме)</w:t>
            </w:r>
          </w:p>
        </w:tc>
        <w:tc>
          <w:tcPr>
            <w:tcW w:w="2902" w:type="dxa"/>
          </w:tcPr>
          <w:p w:rsidR="0080468E" w:rsidRDefault="00EE72C4" w:rsidP="00B614EE">
            <w:r>
              <w:lastRenderedPageBreak/>
              <w:t xml:space="preserve">Юридические  лица, индивидуальные предприниматели, граждане, осуществляющие </w:t>
            </w:r>
            <w:r>
              <w:lastRenderedPageBreak/>
              <w:t>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2337" w:type="dxa"/>
          </w:tcPr>
          <w:p w:rsidR="0080468E" w:rsidRDefault="00EE72C4" w:rsidP="00B614EE">
            <w:r>
              <w:lastRenderedPageBreak/>
              <w:t xml:space="preserve">Весь акт </w:t>
            </w:r>
          </w:p>
        </w:tc>
      </w:tr>
      <w:tr w:rsidR="0080468E" w:rsidTr="00854161">
        <w:tc>
          <w:tcPr>
            <w:tcW w:w="846" w:type="dxa"/>
          </w:tcPr>
          <w:p w:rsidR="0080468E" w:rsidRDefault="00EE72C4" w:rsidP="00B614EE">
            <w:r>
              <w:lastRenderedPageBreak/>
              <w:t>5</w:t>
            </w:r>
          </w:p>
        </w:tc>
        <w:tc>
          <w:tcPr>
            <w:tcW w:w="3260" w:type="dxa"/>
          </w:tcPr>
          <w:p w:rsidR="0080468E" w:rsidRDefault="00EE72C4" w:rsidP="00B614EE">
            <w:r>
              <w:t>Постановление Госстроя РФ от 27.09.2003 №170 «Об утверждении Правил и норм технической эксплуатации жилищного фонда»</w:t>
            </w:r>
          </w:p>
        </w:tc>
        <w:tc>
          <w:tcPr>
            <w:tcW w:w="2902" w:type="dxa"/>
          </w:tcPr>
          <w:p w:rsidR="0080468E" w:rsidRDefault="00EE72C4" w:rsidP="00B614EE">
            <w:r>
              <w:t>Юридические  лица, индивидуальные предприниматели, граждане, осуществляющие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2337" w:type="dxa"/>
          </w:tcPr>
          <w:p w:rsidR="0080468E" w:rsidRDefault="00EE72C4" w:rsidP="00B614EE">
            <w:r>
              <w:t xml:space="preserve">Весь акт </w:t>
            </w:r>
          </w:p>
        </w:tc>
      </w:tr>
      <w:tr w:rsidR="00EE72C4" w:rsidTr="00854161">
        <w:tc>
          <w:tcPr>
            <w:tcW w:w="846" w:type="dxa"/>
          </w:tcPr>
          <w:p w:rsidR="00EE72C4" w:rsidRDefault="00D5713A" w:rsidP="00B614EE">
            <w:r>
              <w:t>6</w:t>
            </w:r>
          </w:p>
        </w:tc>
        <w:tc>
          <w:tcPr>
            <w:tcW w:w="3260" w:type="dxa"/>
          </w:tcPr>
          <w:p w:rsidR="00EE72C4" w:rsidRDefault="00D5713A" w:rsidP="00B614EE">
            <w:r>
              <w:t>Постановление Правительства РФ от 28.01.2006 №47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      </w:r>
          </w:p>
        </w:tc>
        <w:tc>
          <w:tcPr>
            <w:tcW w:w="2902" w:type="dxa"/>
          </w:tcPr>
          <w:p w:rsidR="00EE72C4" w:rsidRDefault="00D5713A" w:rsidP="00B614EE">
            <w:r>
              <w:t>Граждане (собственники, наниматели), Органы государственной власти, органы местного самоуправления</w:t>
            </w:r>
          </w:p>
        </w:tc>
        <w:tc>
          <w:tcPr>
            <w:tcW w:w="2337" w:type="dxa"/>
          </w:tcPr>
          <w:p w:rsidR="00EE72C4" w:rsidRDefault="00D5713A" w:rsidP="00B614EE">
            <w:r>
              <w:t>Весь акт</w:t>
            </w:r>
          </w:p>
        </w:tc>
      </w:tr>
      <w:tr w:rsidR="00D5713A" w:rsidTr="00FA53B1">
        <w:tc>
          <w:tcPr>
            <w:tcW w:w="9345" w:type="dxa"/>
            <w:gridSpan w:val="4"/>
          </w:tcPr>
          <w:p w:rsidR="00D5713A" w:rsidRPr="00D5713A" w:rsidRDefault="00D5713A" w:rsidP="00D5713A">
            <w:r>
              <w:t xml:space="preserve">                        Раздел </w:t>
            </w:r>
            <w:r>
              <w:rPr>
                <w:lang w:val="en-US"/>
              </w:rPr>
              <w:t>III</w:t>
            </w:r>
            <w:r w:rsidRPr="00D5713A">
              <w:t xml:space="preserve"> </w:t>
            </w:r>
            <w:r>
              <w:t>Нормативно правовые  акты местного самоуправления</w:t>
            </w:r>
          </w:p>
        </w:tc>
      </w:tr>
      <w:tr w:rsidR="00EE72C4" w:rsidTr="00854161">
        <w:tc>
          <w:tcPr>
            <w:tcW w:w="846" w:type="dxa"/>
          </w:tcPr>
          <w:p w:rsidR="00EE72C4" w:rsidRDefault="00D5713A" w:rsidP="00B614EE">
            <w:r>
              <w:t>1</w:t>
            </w:r>
          </w:p>
        </w:tc>
        <w:tc>
          <w:tcPr>
            <w:tcW w:w="3260" w:type="dxa"/>
          </w:tcPr>
          <w:p w:rsidR="006620C4" w:rsidRPr="003F704B" w:rsidRDefault="00D5713A" w:rsidP="006620C4">
            <w:pPr>
              <w:tabs>
                <w:tab w:val="left" w:pos="0"/>
                <w:tab w:val="left" w:pos="567"/>
                <w:tab w:val="left" w:pos="893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t>Решение Совета Римгорского сельского поселения Малокарачаевского муниципального район от 20.10.2021 №12 «</w:t>
            </w:r>
            <w:r w:rsidR="006620C4" w:rsidRPr="00662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 муниципальном жилищном контроле на территории </w:t>
            </w:r>
            <w:r w:rsidR="006620C4" w:rsidRPr="006620C4">
              <w:rPr>
                <w:rFonts w:ascii="Times New Roman" w:hAnsi="Times New Roman" w:cs="Times New Roman"/>
                <w:sz w:val="24"/>
                <w:szCs w:val="24"/>
              </w:rPr>
              <w:t>Римгорского сельского поселения Малокарачаевского муниципального района</w:t>
            </w:r>
          </w:p>
          <w:p w:rsidR="00EE72C4" w:rsidRDefault="00EE72C4" w:rsidP="00B614EE"/>
        </w:tc>
        <w:tc>
          <w:tcPr>
            <w:tcW w:w="2902" w:type="dxa"/>
          </w:tcPr>
          <w:p w:rsidR="00EE72C4" w:rsidRDefault="006620C4" w:rsidP="00B614EE">
            <w:r>
              <w:t>Юридические  лица, индивидуальные предприниматели, граждане, осуществляющие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2337" w:type="dxa"/>
          </w:tcPr>
          <w:p w:rsidR="00EE72C4" w:rsidRDefault="006620C4" w:rsidP="00B614EE">
            <w:r>
              <w:t xml:space="preserve">Весь акт </w:t>
            </w:r>
          </w:p>
        </w:tc>
      </w:tr>
    </w:tbl>
    <w:p w:rsidR="00B75BB4" w:rsidRPr="00B614EE" w:rsidRDefault="00B75BB4" w:rsidP="00B614EE"/>
    <w:sectPr w:rsidR="00B75BB4" w:rsidRPr="00B614EE" w:rsidSect="006650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B32" w:rsidRDefault="003F0B32" w:rsidP="002E197A">
      <w:pPr>
        <w:spacing w:after="0" w:line="240" w:lineRule="auto"/>
      </w:pPr>
      <w:r>
        <w:separator/>
      </w:r>
    </w:p>
  </w:endnote>
  <w:endnote w:type="continuationSeparator" w:id="0">
    <w:p w:rsidR="003F0B32" w:rsidRDefault="003F0B32" w:rsidP="002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B32" w:rsidRDefault="003F0B32" w:rsidP="002E197A">
      <w:pPr>
        <w:spacing w:after="0" w:line="240" w:lineRule="auto"/>
      </w:pPr>
      <w:r>
        <w:separator/>
      </w:r>
    </w:p>
  </w:footnote>
  <w:footnote w:type="continuationSeparator" w:id="0">
    <w:p w:rsidR="003F0B32" w:rsidRDefault="003F0B32" w:rsidP="002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97A" w:rsidRDefault="002E197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B1"/>
    <w:rsid w:val="001B7BB3"/>
    <w:rsid w:val="002E197A"/>
    <w:rsid w:val="00375EF6"/>
    <w:rsid w:val="003F05A5"/>
    <w:rsid w:val="003F0B32"/>
    <w:rsid w:val="00421EB1"/>
    <w:rsid w:val="004B0EBA"/>
    <w:rsid w:val="006620C4"/>
    <w:rsid w:val="00665038"/>
    <w:rsid w:val="006A5F86"/>
    <w:rsid w:val="007A687B"/>
    <w:rsid w:val="0080468E"/>
    <w:rsid w:val="008233A4"/>
    <w:rsid w:val="008332C0"/>
    <w:rsid w:val="00854161"/>
    <w:rsid w:val="008D468E"/>
    <w:rsid w:val="00911803"/>
    <w:rsid w:val="00A465E4"/>
    <w:rsid w:val="00B12B1C"/>
    <w:rsid w:val="00B614EE"/>
    <w:rsid w:val="00B75BB4"/>
    <w:rsid w:val="00B8540E"/>
    <w:rsid w:val="00B93458"/>
    <w:rsid w:val="00BB18CD"/>
    <w:rsid w:val="00CE35F0"/>
    <w:rsid w:val="00D5713A"/>
    <w:rsid w:val="00E30408"/>
    <w:rsid w:val="00EE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C5659-BC83-4D37-9EB8-123BA63B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C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30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B75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75BB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75BB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75BB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75BB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75BB4"/>
    <w:rPr>
      <w:b/>
      <w:bCs/>
      <w:sz w:val="20"/>
      <w:szCs w:val="20"/>
    </w:rPr>
  </w:style>
  <w:style w:type="character" w:customStyle="1" w:styleId="3">
    <w:name w:val="Основной текст (3)_"/>
    <w:basedOn w:val="a0"/>
    <w:link w:val="30"/>
    <w:rsid w:val="00B75BB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5BB4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2021-07-05T07:11:00Z</cp:lastPrinted>
  <dcterms:created xsi:type="dcterms:W3CDTF">2022-11-21T13:31:00Z</dcterms:created>
  <dcterms:modified xsi:type="dcterms:W3CDTF">2022-11-21T13:31:00Z</dcterms:modified>
</cp:coreProperties>
</file>